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Elementary/Early MS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Zones check in: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https://docs.google.com/forms/d/e/1FAIpQLSckxGGF7RVIMKCFViNAOrbOm7RRyIdANe38TcrySzRTBEv-qw/viewform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Little Children, Big Challenges Resilience Pre-K/Early Elem: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https://www.cfchildren.org/resources/sesame-street-little-children-big-challenges/general-resilience/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Captain Compassion - Bullying: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You Have the Power to Prevent Bullying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Centervention activities/printouts: (also have curriculum but not free)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https://www.centervention.com/social-emotional-learning-activities/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https://booksthathealkids.blogspot.com/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https://docs.google.com/document/d/1QjS5zvGC98GKZUldSTR3C4VjuShwx6akroKQL3FxGe8/edit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Social Awareness - Social Thinking Social Detective Book:</w:t>
      </w:r>
    </w:p>
    <w:p w:rsidR="00000000" w:rsidDel="00000000" w:rsidP="00000000" w:rsidRDefault="00000000" w:rsidRPr="00000000" w14:paraId="0000000E">
      <w:pPr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https://www.socialthinking.com/free-stuff/books-thinksheets?utm_source=facebook&amp;utm_medium=social&amp;utm_content=fs_sitewide-30_pamfreeminicurriculum&amp;utm_campaign=fs_fb_books-thinksheets&amp;fbclid=IwAR0Fhw70VHzdFISGU4yPmPY1ZyHo70Vc4qCUbxA2ZTscPD7EUd2O8l1mCqM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Late MS /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Erika’s Lightnouse: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Teen anxiety/depression game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https://www.playfactile.com/elighthouse3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Parent handbook for anxiety/depression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https://www.erikaslighthouse.org/the-parent-handbook-on-childhood-and-teen-depression-1/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MS and HS programs for depression anxiety mental health awareness (videos and packets)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Video for older students: Rooted in Love Covid Conversation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https://vimeo.com/398230086?fbclid=IwAR0Iq_UVmo_z3pCJnfjZvJedbdDhhvtCANDb9I8GlGZwiUgQL6V0RJlMkfQ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Josten’s Curriculum: videos and lessons for high school students [Google Drive folder with SEL Critical Thinking Guides]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https://www.jostensrenaissance.com/leadershipcurriculum/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SEL Online Curriculum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Social Express/Cool School free until June 1st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Free Use of Social Express through April 15th, 2020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No Barriers MS/HS Curriculum releasing online activities every T/Th: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https://nobarriersusa.org/free-social-emotional-learning-curriculum/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EverFi SEL Activities and Lessons: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https://everfi.com/partners/k-12-educators/social-emotional-learning/?utm_campaign=sswn_newsletter&amp;utm_medium=email&amp;utm_source=Revue%20newsletter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Respectful Ways Pre-K-12 SEL Online Curriculum: I found this curriculum that is currently offering three free modules (normally $249 each) all revolving around different SEL topics and targeted to different age groups. I'm downloading three right now and going to explore them this week - if they seem like a good fit it would be a good way to all have a shared curriculum to use if other people download 3 modules and we can share!</w:t>
      </w:r>
    </w:p>
    <w:p w:rsidR="00000000" w:rsidDel="00000000" w:rsidP="00000000" w:rsidRDefault="00000000" w:rsidRPr="00000000" w14:paraId="00000020">
      <w:pPr>
        <w:shd w:fill="ffffff" w:val="clear"/>
        <w:rPr>
          <w:color w:val="222222"/>
        </w:rPr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https://respectfulways.com/the-program/sel-curriculum-youve-looking/#age</w:t>
        </w:r>
      </w:hyperlink>
      <w:r w:rsidDel="00000000" w:rsidR="00000000" w:rsidRPr="00000000">
        <w:rPr>
          <w:color w:val="222222"/>
          <w:rtl w:val="0"/>
        </w:rPr>
        <w:t xml:space="preserve">  </w:t>
      </w:r>
    </w:p>
    <w:p w:rsidR="00000000" w:rsidDel="00000000" w:rsidP="00000000" w:rsidRDefault="00000000" w:rsidRPr="00000000" w14:paraId="00000021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rPr>
          <w:color w:val="1155cc"/>
          <w:u w:val="single"/>
        </w:rPr>
      </w:pPr>
      <w:r w:rsidDel="00000000" w:rsidR="00000000" w:rsidRPr="00000000">
        <w:rPr>
          <w:color w:val="222222"/>
          <w:rtl w:val="0"/>
        </w:rPr>
        <w:t xml:space="preserve">RethinkED: offering access to entire SEL online suite through end of the year; includes SEL K-12 student lessons 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https://go.rethinkfirst.com/rethink-covid19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Rhithm: free app that has emoji-based check-ins for students and automatically links to SEL activities to complete and progress monitors each student. I am demoing this 3/25 but looks like a GREAT tool for students with access to a smartphone/tablet</w:t>
      </w:r>
    </w:p>
    <w:p w:rsidR="00000000" w:rsidDel="00000000" w:rsidP="00000000" w:rsidRDefault="00000000" w:rsidRPr="00000000" w14:paraId="00000025">
      <w:pPr>
        <w:shd w:fill="ffffff" w:val="clear"/>
        <w:rPr>
          <w:color w:val="222222"/>
        </w:rPr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https://rhithm.app/</w:t>
        </w:r>
      </w:hyperlink>
      <w:r w:rsidDel="00000000" w:rsidR="00000000" w:rsidRPr="00000000">
        <w:rPr>
          <w:color w:val="222222"/>
          <w:rtl w:val="0"/>
        </w:rPr>
        <w:t xml:space="preserve">  </w:t>
      </w:r>
    </w:p>
    <w:p w:rsidR="00000000" w:rsidDel="00000000" w:rsidP="00000000" w:rsidRDefault="00000000" w:rsidRPr="00000000" w14:paraId="00000026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CharacterStrong: Free SEL lessons, videos, and activities for Elementary and Secondary students released every week. My login is below, feel free to explore!! </w:t>
      </w:r>
    </w:p>
    <w:p w:rsidR="00000000" w:rsidDel="00000000" w:rsidP="00000000" w:rsidRDefault="00000000" w:rsidRPr="00000000" w14:paraId="00000028">
      <w:pPr>
        <w:shd w:fill="ffffff" w:val="clear"/>
        <w:spacing w:line="384.00000000000006" w:lineRule="auto"/>
        <w:rPr>
          <w:color w:val="222222"/>
        </w:rPr>
      </w:pPr>
      <w:hyperlink r:id="rId23">
        <w:r w:rsidDel="00000000" w:rsidR="00000000" w:rsidRPr="00000000">
          <w:rPr>
            <w:color w:val="2baadf"/>
            <w:sz w:val="21"/>
            <w:szCs w:val="21"/>
            <w:u w:val="single"/>
            <w:rtl w:val="0"/>
          </w:rPr>
          <w:t xml:space="preserve">https://curriculum.characterstrong.com/login</w:t>
        </w:r>
      </w:hyperlink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hd w:fill="ffffff" w:val="clear"/>
        <w:rPr>
          <w:color w:val="343434"/>
          <w:sz w:val="21"/>
          <w:szCs w:val="21"/>
        </w:rPr>
      </w:pPr>
      <w:r w:rsidDel="00000000" w:rsidR="00000000" w:rsidRPr="00000000">
        <w:rPr>
          <w:color w:val="343434"/>
          <w:sz w:val="21"/>
          <w:szCs w:val="21"/>
          <w:rtl w:val="0"/>
        </w:rPr>
        <w:t xml:space="preserve">Username: resources</w:t>
      </w:r>
    </w:p>
    <w:p w:rsidR="00000000" w:rsidDel="00000000" w:rsidP="00000000" w:rsidRDefault="00000000" w:rsidRPr="00000000" w14:paraId="0000002A">
      <w:pPr>
        <w:shd w:fill="ffffff" w:val="clear"/>
        <w:rPr>
          <w:color w:val="222222"/>
        </w:rPr>
      </w:pPr>
      <w:r w:rsidDel="00000000" w:rsidR="00000000" w:rsidRPr="00000000">
        <w:rPr>
          <w:color w:val="343434"/>
          <w:sz w:val="21"/>
          <w:szCs w:val="21"/>
          <w:rtl w:val="0"/>
        </w:rPr>
        <w:t xml:space="preserve">Password: kindness</w:t>
      </w:r>
      <w:r w:rsidDel="00000000" w:rsidR="00000000" w:rsidRPr="00000000">
        <w:rPr>
          <w:color w:val="222222"/>
          <w:rtl w:val="0"/>
        </w:rPr>
        <w:t xml:space="preserve"> 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Everyday Speech - parent has to go in and sign up but it’s FREE, $49.99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keepNext w:val="0"/>
        <w:keepLines w:val="0"/>
        <w:shd w:fill="ffffff" w:val="clear"/>
        <w:spacing w:after="0" w:before="0" w:line="335.99999999999994" w:lineRule="auto"/>
        <w:rPr>
          <w:sz w:val="22"/>
          <w:szCs w:val="22"/>
        </w:rPr>
      </w:pPr>
      <w:bookmarkStart w:colFirst="0" w:colLast="0" w:name="_78gpw8j0gb6s" w:id="0"/>
      <w:bookmarkEnd w:id="0"/>
      <w:r w:rsidDel="00000000" w:rsidR="00000000" w:rsidRPr="00000000">
        <w:rPr>
          <w:sz w:val="22"/>
          <w:szCs w:val="22"/>
          <w:rtl w:val="0"/>
        </w:rPr>
        <w:t xml:space="preserve">Interventions for Online Therapy with Children and Youth - shared resources and ideas:</w:t>
      </w:r>
    </w:p>
    <w:p w:rsidR="00000000" w:rsidDel="00000000" w:rsidP="00000000" w:rsidRDefault="00000000" w:rsidRPr="00000000" w14:paraId="0000002F">
      <w:pPr>
        <w:rPr/>
      </w:pP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https://www.guidancett.com/blog/interventions-for-online-therapy-with-children-and-youth-2020?utm_campaign=sswn_newsletter&amp;utm_medium=email&amp;utm_source=Revue%20newsletter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Overcoming Obstacles - Free K-12 curriculum</w:t>
      </w:r>
    </w:p>
    <w:p w:rsidR="00000000" w:rsidDel="00000000" w:rsidP="00000000" w:rsidRDefault="00000000" w:rsidRPr="00000000" w14:paraId="00000032">
      <w:pPr>
        <w:rPr/>
      </w:pP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https://www.overcomingobstacles.org/?fbclid=IwAR16jGKV4S1DciGgwdZyS9sjW5dhfXfFN85M5SenDLDUJ38zAzffA1JaaJ0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Classroom Champions - Free 3-5 and 6-8 curriculum</w:t>
      </w:r>
    </w:p>
    <w:p w:rsidR="00000000" w:rsidDel="00000000" w:rsidP="00000000" w:rsidRDefault="00000000" w:rsidRPr="00000000" w14:paraId="00000035">
      <w:pPr>
        <w:rPr/>
      </w:pP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https://teach.classroomchampions.org/cc-sel-foundations-6-8/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WideOpenSchool by Common Sense - FREE! Repository for Educators and Families **</w:t>
      </w:r>
    </w:p>
    <w:p w:rsidR="00000000" w:rsidDel="00000000" w:rsidP="00000000" w:rsidRDefault="00000000" w:rsidRPr="00000000" w14:paraId="00000038">
      <w:pPr>
        <w:rPr/>
      </w:pP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https://wideopenschool.org/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https://www.understood.org/en/school-learning/for-educators/empathy/5-tips-for-supporting-students-socially-and-emotionally-during-distance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https://www.educatingalllearners.org/educator-resources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https://www.autism-society.org/covid-education/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https://school-connect.blog/eq-in-your-pjs-2/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CALM free resource:</w:t>
      </w:r>
    </w:p>
    <w:p w:rsidR="00000000" w:rsidDel="00000000" w:rsidP="00000000" w:rsidRDefault="00000000" w:rsidRPr="00000000" w14:paraId="00000043">
      <w:pPr>
        <w:rPr/>
      </w:pP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https://blog.calm.com/take-a-deep-breath?fbclid=IwAR2VzPPbgmC8AR9-wsA8AoZGcJddsBmohSGP66AtYXoUD7d2bosMTTwoxe4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Mindfulness video playllist: </w:t>
      </w:r>
      <w:hyperlink r:id="rId33">
        <w:r w:rsidDel="00000000" w:rsidR="00000000" w:rsidRPr="00000000">
          <w:rPr>
            <w:color w:val="1155cc"/>
            <w:u w:val="single"/>
            <w:rtl w:val="0"/>
          </w:rPr>
          <w:t xml:space="preserve">https://www.youtube.com/playlist?list=PLzgKUx4Khe2-xnLXwohM_p-O1xUa885vY&amp;fbclid=IwAR3Se-8nHJWnF6AuNNZvyk3oDT2x3uwtsP5ehK3tLV-cwfASxIxDbuU-p44&amp;app=desktop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(GoNoodle!)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Daily Brain Breaks:</w:t>
      </w:r>
    </w:p>
    <w:p w:rsidR="00000000" w:rsidDel="00000000" w:rsidP="00000000" w:rsidRDefault="00000000" w:rsidRPr="00000000" w14:paraId="00000049">
      <w:pPr>
        <w:rPr/>
      </w:pPr>
      <w:hyperlink r:id="rId34">
        <w:r w:rsidDel="00000000" w:rsidR="00000000" w:rsidRPr="00000000">
          <w:rPr>
            <w:color w:val="1155cc"/>
            <w:u w:val="single"/>
            <w:rtl w:val="0"/>
          </w:rPr>
          <w:t xml:space="preserve">https://blog.moving-minds.com/category/at-home-activities-resources/?utm_term=View%20All%20Free%20Activities%20%2526amp%3B%20Resources&amp;utm_campaign=Moving%20Minds%20-%20Content%20Email%201%20-%20April%202020&amp;utm_content=email&amp;utm_source=Act-On+Software&amp;utm_medium=email&amp;cm_mmc=Act-On%20Software-_-email-_-More%20daily%20at-home%20brain%20breaks%21-_-View%20All%20Free%20Activities%20%2526amp%3B%20Resour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Insight Timer free app w/ kids section (Mindfulness)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Various resources/book lists: </w:t>
      </w:r>
      <w:hyperlink r:id="rId35">
        <w:r w:rsidDel="00000000" w:rsidR="00000000" w:rsidRPr="00000000">
          <w:rPr>
            <w:color w:val="1155cc"/>
            <w:u w:val="single"/>
            <w:rtl w:val="0"/>
          </w:rPr>
          <w:t xml:space="preserve">https://www.cfchildren.org/resources/free-classroom-activities/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Podcast on SEL: </w:t>
      </w:r>
      <w:hyperlink r:id="rId36">
        <w:r w:rsidDel="00000000" w:rsidR="00000000" w:rsidRPr="00000000">
          <w:rPr>
            <w:color w:val="1155cc"/>
            <w:u w:val="single"/>
            <w:rtl w:val="0"/>
          </w:rPr>
          <w:t xml:space="preserve">https://www.imagineneighborhood.org/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MindYeti Mindfulness: </w:t>
      </w:r>
      <w:hyperlink r:id="rId37">
        <w:r w:rsidDel="00000000" w:rsidR="00000000" w:rsidRPr="00000000">
          <w:rPr>
            <w:color w:val="1155cc"/>
            <w:u w:val="single"/>
            <w:rtl w:val="0"/>
          </w:rPr>
          <w:t xml:space="preserve">https://www.mindyeti.com/v2/s/pricing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Autism COVID resources</w:t>
      </w:r>
    </w:p>
    <w:p w:rsidR="00000000" w:rsidDel="00000000" w:rsidP="00000000" w:rsidRDefault="00000000" w:rsidRPr="00000000" w14:paraId="00000051">
      <w:pPr>
        <w:rPr/>
      </w:pPr>
      <w:hyperlink r:id="rId38">
        <w:r w:rsidDel="00000000" w:rsidR="00000000" w:rsidRPr="00000000">
          <w:rPr>
            <w:color w:val="1155cc"/>
            <w:u w:val="single"/>
            <w:rtl w:val="0"/>
          </w:rPr>
          <w:t xml:space="preserve">https://afirm.fpg.unc.edu/supporting-individuals-autism-through-uncertain-times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Covid awareness:</w:t>
      </w:r>
    </w:p>
    <w:p w:rsidR="00000000" w:rsidDel="00000000" w:rsidP="00000000" w:rsidRDefault="00000000" w:rsidRPr="00000000" w14:paraId="00000053">
      <w:pPr>
        <w:rPr/>
      </w:pPr>
      <w:hyperlink r:id="rId39">
        <w:r w:rsidDel="00000000" w:rsidR="00000000" w:rsidRPr="00000000">
          <w:rPr>
            <w:color w:val="1155cc"/>
            <w:u w:val="single"/>
            <w:rtl w:val="0"/>
          </w:rPr>
          <w:t xml:space="preserve">https://challengingbehavior.cbcs.usf.edu/Emergency/?fbclid=IwAR0o8UGO7Emiqq8TkKfYa2m60IfATk4I977eXcnrKiYdTuyL0TOctIBERVU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hyperlink r:id="rId40">
        <w:r w:rsidDel="00000000" w:rsidR="00000000" w:rsidRPr="00000000">
          <w:rPr>
            <w:color w:val="1155cc"/>
            <w:u w:val="single"/>
            <w:rtl w:val="0"/>
          </w:rPr>
          <w:t xml:space="preserve">https://stories.audible.com/discovery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Icebreakers:</w:t>
      </w:r>
    </w:p>
    <w:p w:rsidR="00000000" w:rsidDel="00000000" w:rsidP="00000000" w:rsidRDefault="00000000" w:rsidRPr="00000000" w14:paraId="00000058">
      <w:pPr>
        <w:rPr/>
      </w:pPr>
      <w:hyperlink r:id="rId41">
        <w:r w:rsidDel="00000000" w:rsidR="00000000" w:rsidRPr="00000000">
          <w:rPr>
            <w:color w:val="1155cc"/>
            <w:u w:val="single"/>
            <w:rtl w:val="0"/>
          </w:rPr>
          <w:t xml:space="preserve">https://schoolsocialwork.net/icebreakers-for-ssw-groups/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after="420" w:lineRule="auto"/>
        <w:rPr/>
      </w:pPr>
      <w:hyperlink r:id="rId42">
        <w:r w:rsidDel="00000000" w:rsidR="00000000" w:rsidRPr="00000000">
          <w:rPr>
            <w:rFonts w:ascii="Poppins Light" w:cs="Poppins Light" w:eastAsia="Poppins Light" w:hAnsi="Poppins Light"/>
            <w:color w:val="1155cc"/>
            <w:sz w:val="20"/>
            <w:szCs w:val="20"/>
            <w:u w:val="single"/>
            <w:rtl w:val="0"/>
          </w:rPr>
          <w:t xml:space="preserve">https://insidesel.com/2020/03/12/covid-19/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after="4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after="420" w:lineRule="auto"/>
        <w:rPr/>
      </w:pPr>
      <w:hyperlink r:id="rId43">
        <w:r w:rsidDel="00000000" w:rsidR="00000000" w:rsidRPr="00000000">
          <w:rPr>
            <w:color w:val="1155cc"/>
            <w:u w:val="single"/>
            <w:rtl w:val="0"/>
          </w:rPr>
          <w:t xml:space="preserve">https://amaze.org/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OTHER RESOURCES: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Comcast internet essentials for low-income families</w:t>
      </w:r>
    </w:p>
    <w:p w:rsidR="00000000" w:rsidDel="00000000" w:rsidP="00000000" w:rsidRDefault="00000000" w:rsidRPr="00000000" w14:paraId="00000060">
      <w:pPr>
        <w:rPr/>
      </w:pPr>
      <w:hyperlink r:id="rId44">
        <w:r w:rsidDel="00000000" w:rsidR="00000000" w:rsidRPr="00000000">
          <w:rPr>
            <w:color w:val="1155cc"/>
            <w:u w:val="single"/>
            <w:rtl w:val="0"/>
          </w:rPr>
          <w:t xml:space="preserve">https://www.internetessentials.com/covid19?fbclid=IwAR35LZyJMJTTAZ7A3MLQcIF8A3-0DEPKTkyvja_leSN2SnivNWG5j08e43s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Crisis Resources to Share with Students</w:t>
      </w:r>
    </w:p>
    <w:p w:rsidR="00000000" w:rsidDel="00000000" w:rsidP="00000000" w:rsidRDefault="00000000" w:rsidRPr="00000000" w14:paraId="00000063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11111"/>
          <w:sz w:val="20"/>
          <w:szCs w:val="20"/>
          <w:rtl w:val="0"/>
        </w:rPr>
        <w:t xml:space="preserve">Disaster Distress Helpline</w:t>
        <w:br w:type="textWrapping"/>
        <w:t xml:space="preserve">Call 1-800-985-5990 or text TalkWithUs to 66746</w:t>
      </w:r>
    </w:p>
    <w:p w:rsidR="00000000" w:rsidDel="00000000" w:rsidP="00000000" w:rsidRDefault="00000000" w:rsidRPr="00000000" w14:paraId="00000064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11111"/>
          <w:sz w:val="20"/>
          <w:szCs w:val="20"/>
          <w:rtl w:val="0"/>
        </w:rPr>
        <w:t xml:space="preserve">National Suicide Prevention Lifeline</w:t>
        <w:br w:type="textWrapping"/>
        <w:t xml:space="preserve">Call 800-273-8255 or </w:t>
      </w:r>
      <w:hyperlink r:id="rId45">
        <w:r w:rsidDel="00000000" w:rsidR="00000000" w:rsidRPr="00000000">
          <w:rPr>
            <w:rFonts w:ascii="Calibri" w:cs="Calibri" w:eastAsia="Calibri" w:hAnsi="Calibri"/>
            <w:color w:val="0b85d0"/>
            <w:sz w:val="20"/>
            <w:szCs w:val="20"/>
            <w:rtl w:val="0"/>
          </w:rPr>
          <w:t xml:space="preserve">Chat with Lifeline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11111"/>
          <w:sz w:val="20"/>
          <w:szCs w:val="20"/>
          <w:rtl w:val="0"/>
        </w:rPr>
        <w:t xml:space="preserve">Crisis Textline Text TALK to 741741</w:t>
      </w:r>
    </w:p>
    <w:p w:rsidR="00000000" w:rsidDel="00000000" w:rsidP="00000000" w:rsidRDefault="00000000" w:rsidRPr="00000000" w14:paraId="00000066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111111"/>
          <w:sz w:val="20"/>
          <w:szCs w:val="20"/>
          <w:rtl w:val="0"/>
        </w:rPr>
        <w:t xml:space="preserve">National Alliance on Mental Illness HelpLine Text NAMI to 741741</w:t>
      </w:r>
    </w:p>
    <w:p w:rsidR="00000000" w:rsidDel="00000000" w:rsidP="00000000" w:rsidRDefault="00000000" w:rsidRPr="00000000" w14:paraId="00000067">
      <w:pPr>
        <w:widowControl w:val="0"/>
        <w:numPr>
          <w:ilvl w:val="0"/>
          <w:numId w:val="1"/>
        </w:numPr>
        <w:spacing w:after="380" w:lineRule="auto"/>
        <w:ind w:left="720" w:hanging="360"/>
        <w:rPr>
          <w:rFonts w:ascii="Calibri" w:cs="Calibri" w:eastAsia="Calibri" w:hAnsi="Calibri"/>
          <w:color w:val="111111"/>
          <w:sz w:val="20"/>
          <w:szCs w:val="20"/>
          <w:u w:val="none"/>
        </w:rPr>
      </w:pPr>
      <w:hyperlink r:id="rId46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http://warmline.org/</w:t>
        </w:r>
      </w:hyperlink>
      <w:r w:rsidDel="00000000" w:rsidR="00000000" w:rsidRPr="00000000">
        <w:rPr>
          <w:rFonts w:ascii="Calibri" w:cs="Calibri" w:eastAsia="Calibri" w:hAnsi="Calibri"/>
          <w:color w:val="111111"/>
          <w:sz w:val="20"/>
          <w:szCs w:val="20"/>
          <w:rtl w:val="0"/>
        </w:rPr>
        <w:t xml:space="preserve"> Not in a crisis but just need someone to talk to.</w:t>
      </w:r>
    </w:p>
    <w:p w:rsidR="00000000" w:rsidDel="00000000" w:rsidP="00000000" w:rsidRDefault="00000000" w:rsidRPr="00000000" w14:paraId="00000068">
      <w:pPr>
        <w:widowControl w:val="0"/>
        <w:spacing w:after="420" w:lineRule="auto"/>
        <w:rPr>
          <w:rFonts w:ascii="Poppins Light" w:cs="Poppins Light" w:eastAsia="Poppins Light" w:hAnsi="Poppins Light"/>
          <w:color w:val="7030a0"/>
          <w:sz w:val="20"/>
          <w:szCs w:val="20"/>
        </w:rPr>
      </w:pPr>
      <w:r w:rsidDel="00000000" w:rsidR="00000000" w:rsidRPr="00000000">
        <w:rPr>
          <w:rFonts w:ascii="Poppins Light" w:cs="Poppins Light" w:eastAsia="Poppins Light" w:hAnsi="Poppins Light"/>
          <w:color w:val="7030a0"/>
          <w:sz w:val="20"/>
          <w:szCs w:val="20"/>
          <w:rtl w:val="0"/>
        </w:rPr>
        <w:t xml:space="preserve">Social Stories:</w:t>
      </w:r>
    </w:p>
    <w:p w:rsidR="00000000" w:rsidDel="00000000" w:rsidP="00000000" w:rsidRDefault="00000000" w:rsidRPr="00000000" w14:paraId="00000069">
      <w:pPr>
        <w:widowControl w:val="0"/>
        <w:spacing w:after="420" w:lineRule="auto"/>
        <w:rPr>
          <w:rFonts w:ascii="Poppins Light" w:cs="Poppins Light" w:eastAsia="Poppins Light" w:hAnsi="Poppins Light"/>
          <w:color w:val="7030a0"/>
          <w:sz w:val="20"/>
          <w:szCs w:val="20"/>
        </w:rPr>
      </w:pPr>
      <w:hyperlink r:id="rId47">
        <w:r w:rsidDel="00000000" w:rsidR="00000000" w:rsidRPr="00000000">
          <w:rPr>
            <w:rFonts w:ascii="Poppins Light" w:cs="Poppins Light" w:eastAsia="Poppins Light" w:hAnsi="Poppins Light"/>
            <w:color w:val="1155cc"/>
            <w:sz w:val="20"/>
            <w:szCs w:val="20"/>
            <w:u w:val="single"/>
            <w:rtl w:val="0"/>
          </w:rPr>
          <w:t xml:space="preserve">https://docs.google.com/document/d/1zZ4ZUa1LbhRbzUgQigHNuoHh5tyAvsA9sMgmFE_5Kbw/mobilebasic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after="420" w:lineRule="auto"/>
        <w:rPr>
          <w:rFonts w:ascii="Poppins Light" w:cs="Poppins Light" w:eastAsia="Poppins Light" w:hAnsi="Poppins Light"/>
          <w:color w:val="7030a0"/>
          <w:sz w:val="20"/>
          <w:szCs w:val="20"/>
        </w:rPr>
      </w:pPr>
      <w:hyperlink r:id="rId48">
        <w:r w:rsidDel="00000000" w:rsidR="00000000" w:rsidRPr="00000000">
          <w:rPr>
            <w:rFonts w:ascii="Poppins Light" w:cs="Poppins Light" w:eastAsia="Poppins Light" w:hAnsi="Poppins Light"/>
            <w:color w:val="1155cc"/>
            <w:sz w:val="20"/>
            <w:szCs w:val="20"/>
            <w:u w:val="single"/>
            <w:rtl w:val="0"/>
          </w:rPr>
          <w:t xml:space="preserve">https://docs.google.com/document/d/12Krn4nNnDJDZ4pwOeFGDSkwSrK8KjnKLUfQ4w8TBoiI/mobilebasic</w:t>
        </w:r>
      </w:hyperlink>
      <w:r w:rsidDel="00000000" w:rsidR="00000000" w:rsidRPr="00000000">
        <w:rPr>
          <w:rFonts w:ascii="Poppins Light" w:cs="Poppins Light" w:eastAsia="Poppins Light" w:hAnsi="Poppins Light"/>
          <w:color w:val="7030a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B">
      <w:pPr>
        <w:widowControl w:val="0"/>
        <w:spacing w:after="420" w:lineRule="auto"/>
        <w:rPr>
          <w:rFonts w:ascii="Poppins Light" w:cs="Poppins Light" w:eastAsia="Poppins Light" w:hAnsi="Poppins Light"/>
          <w:color w:val="7030a0"/>
          <w:sz w:val="20"/>
          <w:szCs w:val="20"/>
        </w:rPr>
      </w:pPr>
      <w:hyperlink r:id="rId49">
        <w:r w:rsidDel="00000000" w:rsidR="00000000" w:rsidRPr="00000000">
          <w:rPr>
            <w:rFonts w:ascii="Poppins Light" w:cs="Poppins Light" w:eastAsia="Poppins Light" w:hAnsi="Poppins Light"/>
            <w:color w:val="1155cc"/>
            <w:sz w:val="20"/>
            <w:szCs w:val="20"/>
            <w:u w:val="single"/>
            <w:rtl w:val="0"/>
          </w:rPr>
          <w:t xml:space="preserve">https://insidesel.com/2020/03/12/covid-19/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○"/>
      <w:lvlJc w:val="right"/>
      <w:pPr>
        <w:ind w:left="720" w:hanging="360"/>
      </w:pPr>
      <w:rPr>
        <w:rFonts w:ascii="Roboto" w:cs="Roboto" w:eastAsia="Roboto" w:hAnsi="Roboto"/>
        <w:b w:val="0"/>
        <w:i w:val="0"/>
        <w:smallCaps w:val="0"/>
        <w:strike w:val="0"/>
        <w:color w:val="111111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stories.audible.com/discovery" TargetMode="External"/><Relationship Id="rId42" Type="http://schemas.openxmlformats.org/officeDocument/2006/relationships/hyperlink" Target="https://insidesel.com/2020/03/12/covid-19/" TargetMode="External"/><Relationship Id="rId41" Type="http://schemas.openxmlformats.org/officeDocument/2006/relationships/hyperlink" Target="https://schoolsocialwork.net/icebreakers-for-ssw-groups/" TargetMode="External"/><Relationship Id="rId44" Type="http://schemas.openxmlformats.org/officeDocument/2006/relationships/hyperlink" Target="https://www.internetessentials.com/covid19?fbclid=IwAR35LZyJMJTTAZ7A3MLQcIF8A3-0DEPKTkyvja_leSN2SnivNWG5j08e43s" TargetMode="External"/><Relationship Id="rId43" Type="http://schemas.openxmlformats.org/officeDocument/2006/relationships/hyperlink" Target="https://amaze.org/" TargetMode="External"/><Relationship Id="rId46" Type="http://schemas.openxmlformats.org/officeDocument/2006/relationships/hyperlink" Target="http://warmline.org/" TargetMode="External"/><Relationship Id="rId45" Type="http://schemas.openxmlformats.org/officeDocument/2006/relationships/hyperlink" Target="https://suicidepreventionlifeline.org/chat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entervention.com/social-emotional-learning-activities/" TargetMode="External"/><Relationship Id="rId48" Type="http://schemas.openxmlformats.org/officeDocument/2006/relationships/hyperlink" Target="https://docs.google.com/document/d/12Krn4nNnDJDZ4pwOeFGDSkwSrK8KjnKLUfQ4w8TBoiI/mobilebasic" TargetMode="External"/><Relationship Id="rId47" Type="http://schemas.openxmlformats.org/officeDocument/2006/relationships/hyperlink" Target="https://docs.google.com/document/d/1zZ4ZUa1LbhRbzUgQigHNuoHh5tyAvsA9sMgmFE_5Kbw/mobilebasic" TargetMode="External"/><Relationship Id="rId49" Type="http://schemas.openxmlformats.org/officeDocument/2006/relationships/hyperlink" Target="https://insidesel.com/2020/03/12/covid-19/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forms/d/e/1FAIpQLSckxGGF7RVIMKCFViNAOrbOm7RRyIdANe38TcrySzRTBEv-qw/viewform" TargetMode="External"/><Relationship Id="rId7" Type="http://schemas.openxmlformats.org/officeDocument/2006/relationships/hyperlink" Target="https://www.cfchildren.org/resources/sesame-street-little-children-big-challenges/general-resilience/" TargetMode="External"/><Relationship Id="rId8" Type="http://schemas.openxmlformats.org/officeDocument/2006/relationships/hyperlink" Target="https://www.cfchildren.org/resources/bullying-prevention-information/" TargetMode="External"/><Relationship Id="rId31" Type="http://schemas.openxmlformats.org/officeDocument/2006/relationships/hyperlink" Target="https://school-connect.blog/eq-in-your-pjs-2/" TargetMode="External"/><Relationship Id="rId30" Type="http://schemas.openxmlformats.org/officeDocument/2006/relationships/hyperlink" Target="https://www.autism-society.org/covid-education/" TargetMode="External"/><Relationship Id="rId33" Type="http://schemas.openxmlformats.org/officeDocument/2006/relationships/hyperlink" Target="https://www.youtube.com/playlist?list=PLzgKUx4Khe2-xnLXwohM_p-O1xUa885vY&amp;fbclid=IwAR3Se-8nHJWnF6AuNNZvyk3oDT2x3uwtsP5ehK3tLV-cwfASxIxDbuU-p44&amp;app=desktop" TargetMode="External"/><Relationship Id="rId32" Type="http://schemas.openxmlformats.org/officeDocument/2006/relationships/hyperlink" Target="https://blog.calm.com/take-a-deep-breath?fbclid=IwAR2VzPPbgmC8AR9-wsA8AoZGcJddsBmohSGP66AtYXoUD7d2bosMTTwoxe4" TargetMode="External"/><Relationship Id="rId35" Type="http://schemas.openxmlformats.org/officeDocument/2006/relationships/hyperlink" Target="https://www.cfchildren.org/resources/free-classroom-activities/" TargetMode="External"/><Relationship Id="rId34" Type="http://schemas.openxmlformats.org/officeDocument/2006/relationships/hyperlink" Target="https://blog.moving-minds.com/category/at-home-activities-resources/?utm_term=View%20All%20Free%20Activities%20%2526amp%3B%20Resources&amp;utm_campaign=Moving%20Minds%20-%20Content%20Email%201%20-%20April%202020&amp;utm_content=email&amp;utm_source=Act-On+Software&amp;utm_medium=email&amp;cm_mmc=Act-On%20Software-_-email-_-More%20daily%20at-home%20brain%20breaks%21-_-View%20All%20Free%20Activities%20%2526amp%3B%20Resources" TargetMode="External"/><Relationship Id="rId37" Type="http://schemas.openxmlformats.org/officeDocument/2006/relationships/hyperlink" Target="https://www.mindyeti.com/v2/s/pricing" TargetMode="External"/><Relationship Id="rId36" Type="http://schemas.openxmlformats.org/officeDocument/2006/relationships/hyperlink" Target="https://www.imagineneighborhood.org/" TargetMode="External"/><Relationship Id="rId39" Type="http://schemas.openxmlformats.org/officeDocument/2006/relationships/hyperlink" Target="https://challengingbehavior.cbcs.usf.edu/Emergency/?fbclid=IwAR0o8UGO7Emiqq8TkKfYa2m60IfATk4I977eXcnrKiYdTuyL0TOctIBERVU" TargetMode="External"/><Relationship Id="rId38" Type="http://schemas.openxmlformats.org/officeDocument/2006/relationships/hyperlink" Target="https://afirm.fpg.unc.edu/supporting-individuals-autism-through-uncertain-times" TargetMode="External"/><Relationship Id="rId20" Type="http://schemas.openxmlformats.org/officeDocument/2006/relationships/hyperlink" Target="https://respectfulways.com/the-program/sel-curriculum-youve-looking/#age" TargetMode="External"/><Relationship Id="rId22" Type="http://schemas.openxmlformats.org/officeDocument/2006/relationships/hyperlink" Target="https://rhithm.app/" TargetMode="External"/><Relationship Id="rId21" Type="http://schemas.openxmlformats.org/officeDocument/2006/relationships/hyperlink" Target="https://go.rethinkfirst.com/rethink-covid19" TargetMode="External"/><Relationship Id="rId24" Type="http://schemas.openxmlformats.org/officeDocument/2006/relationships/hyperlink" Target="https://www.guidancett.com/blog/interventions-for-online-therapy-with-children-and-youth-2020?utm_campaign=sswn_newsletter&amp;utm_medium=email&amp;utm_source=Revue%20newsletter" TargetMode="External"/><Relationship Id="rId23" Type="http://schemas.openxmlformats.org/officeDocument/2006/relationships/hyperlink" Target="https://is-tracking-link-api-prod.appspot.com/api/v1/click/5838660390617088/6276346146455552" TargetMode="External"/><Relationship Id="rId26" Type="http://schemas.openxmlformats.org/officeDocument/2006/relationships/hyperlink" Target="https://teach.classroomchampions.org/cc-sel-foundations-6-8/" TargetMode="External"/><Relationship Id="rId25" Type="http://schemas.openxmlformats.org/officeDocument/2006/relationships/hyperlink" Target="https://www.overcomingobstacles.org/?fbclid=IwAR16jGKV4S1DciGgwdZyS9sjW5dhfXfFN85M5SenDLDUJ38zAzffA1JaaJ0" TargetMode="External"/><Relationship Id="rId28" Type="http://schemas.openxmlformats.org/officeDocument/2006/relationships/hyperlink" Target="https://www.understood.org/en/school-learning/for-educators/empathy/5-tips-for-supporting-students-socially-and-emotionally-during-distance" TargetMode="External"/><Relationship Id="rId27" Type="http://schemas.openxmlformats.org/officeDocument/2006/relationships/hyperlink" Target="https://wideopenschool.org/" TargetMode="External"/><Relationship Id="rId29" Type="http://schemas.openxmlformats.org/officeDocument/2006/relationships/hyperlink" Target="https://www.educatingalllearners.org/educator-resources" TargetMode="External"/><Relationship Id="rId11" Type="http://schemas.openxmlformats.org/officeDocument/2006/relationships/hyperlink" Target="https://docs.google.com/document/d/1QjS5zvGC98GKZUldSTR3C4VjuShwx6akroKQL3FxGe8/edit" TargetMode="External"/><Relationship Id="rId10" Type="http://schemas.openxmlformats.org/officeDocument/2006/relationships/hyperlink" Target="https://booksthathealkids.blogspot.com/" TargetMode="External"/><Relationship Id="rId13" Type="http://schemas.openxmlformats.org/officeDocument/2006/relationships/hyperlink" Target="https://www.playfactile.com/elighthouse3" TargetMode="External"/><Relationship Id="rId12" Type="http://schemas.openxmlformats.org/officeDocument/2006/relationships/hyperlink" Target="https://www.socialthinking.com/free-stuff/books-thinksheets?utm_source=facebook&amp;utm_medium=social&amp;utm_content=fs_sitewide-30_pamfreeminicurriculum&amp;utm_campaign=fs_fb_books-thinksheets&amp;fbclid=IwAR0Fhw70VHzdFISGU4yPmPY1ZyHo70Vc4qCUbxA2ZTscPD7EUd2O8l1mCqM" TargetMode="External"/><Relationship Id="rId15" Type="http://schemas.openxmlformats.org/officeDocument/2006/relationships/hyperlink" Target="https://vimeo.com/398230086?fbclid=IwAR0Iq_UVmo_z3pCJnfjZvJedbdDhhvtCANDb9I8GlGZwiUgQL6V0RJlMkfQ" TargetMode="External"/><Relationship Id="rId14" Type="http://schemas.openxmlformats.org/officeDocument/2006/relationships/hyperlink" Target="https://www.erikaslighthouse.org/the-parent-handbook-on-childhood-and-teen-depression-1/" TargetMode="External"/><Relationship Id="rId17" Type="http://schemas.openxmlformats.org/officeDocument/2006/relationships/hyperlink" Target="https://socialexpress.com/sign-up/" TargetMode="External"/><Relationship Id="rId16" Type="http://schemas.openxmlformats.org/officeDocument/2006/relationships/hyperlink" Target="https://www.jostensrenaissance.com/leadershipcurriculum/" TargetMode="External"/><Relationship Id="rId19" Type="http://schemas.openxmlformats.org/officeDocument/2006/relationships/hyperlink" Target="https://everfi.com/partners/k-12-educators/social-emotional-learning/?utm_campaign=sswn_newsletter&amp;utm_medium=email&amp;utm_source=Revue%20newsletter" TargetMode="External"/><Relationship Id="rId18" Type="http://schemas.openxmlformats.org/officeDocument/2006/relationships/hyperlink" Target="https://nobarriersusa.org/free-social-emotional-learning-curriculu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oppinsLight-regular.ttf"/><Relationship Id="rId6" Type="http://schemas.openxmlformats.org/officeDocument/2006/relationships/font" Target="fonts/PoppinsLight-bold.ttf"/><Relationship Id="rId7" Type="http://schemas.openxmlformats.org/officeDocument/2006/relationships/font" Target="fonts/PoppinsLight-italic.ttf"/><Relationship Id="rId8" Type="http://schemas.openxmlformats.org/officeDocument/2006/relationships/font" Target="fonts/Poppins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